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1E130D"/>
          <w:spacing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E130D"/>
          <w:spacing w:val="0"/>
          <w:sz w:val="24"/>
          <w:szCs w:val="24"/>
          <w:u w:val="none"/>
          <w:lang w:val="en-US" w:eastAsia="zh-Hans"/>
        </w:rPr>
        <w:t>附件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1E130D"/>
          <w:spacing w:val="0"/>
          <w:sz w:val="24"/>
          <w:szCs w:val="24"/>
          <w:u w:val="none"/>
          <w:lang w:eastAsia="zh-Hans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1E130D"/>
          <w:spacing w:val="0"/>
          <w:sz w:val="24"/>
          <w:szCs w:val="24"/>
          <w:u w:val="none"/>
          <w:lang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E130D"/>
          <w:spacing w:val="0"/>
          <w:sz w:val="24"/>
          <w:szCs w:val="24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val="en-US" w:eastAsia="zh-Hans"/>
        </w:rPr>
        <w:t>内蒙古自治区心理学会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val="en-US" w:eastAsia="zh-Hans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eastAsia="zh-Hans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single"/>
          <w:lang w:eastAsia="zh-Hans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val="en-US" w:eastAsia="zh-Hans"/>
        </w:rPr>
        <w:t>先进单位</w:t>
      </w: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eastAsia="zh-Hans"/>
        </w:rPr>
        <w:t>/</w:t>
      </w: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val="en-US" w:eastAsia="zh-Hans"/>
        </w:rPr>
        <w:t>集体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40"/>
          <w:szCs w:val="40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none"/>
          <w:lang w:val="en-US" w:eastAsia="zh-Hans"/>
        </w:rPr>
        <w:t>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uto"/>
        <w:ind w:left="0" w:right="0" w:firstLine="3296" w:firstLineChars="1030"/>
        <w:jc w:val="left"/>
        <w:rPr>
          <w:rFonts w:hint="default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申请单位</w:t>
      </w:r>
      <w:r>
        <w:rPr>
          <w:rFonts w:hint="default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eastAsia="zh-Hans"/>
        </w:rPr>
        <w:t>：</w:t>
      </w: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single"/>
          <w:lang w:eastAsia="zh-Hans"/>
        </w:rPr>
        <w:t xml:space="preserve">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uto"/>
        <w:ind w:left="0" w:right="0" w:firstLine="3296" w:firstLineChars="1030"/>
        <w:jc w:val="left"/>
        <w:rPr>
          <w:rFonts w:hint="default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所在盟市</w:t>
      </w:r>
      <w:r>
        <w:rPr>
          <w:rFonts w:hint="default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eastAsia="zh-Hans"/>
        </w:rPr>
        <w:t>：</w:t>
      </w: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44"/>
          <w:szCs w:val="44"/>
          <w:u w:val="single"/>
          <w:lang w:eastAsia="zh-Hans"/>
        </w:rPr>
        <w:t xml:space="preserve">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uto"/>
        <w:ind w:right="0" w:firstLine="3360" w:firstLineChars="105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填表日期</w:t>
      </w:r>
      <w:r>
        <w:rPr>
          <w:rFonts w:hint="default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eastAsia="zh-Hans"/>
        </w:rPr>
        <w:t>：</w:t>
      </w: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single"/>
          <w:lang w:eastAsia="zh-Hans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single"/>
          <w:lang w:val="en-US" w:eastAsia="zh-Hans"/>
        </w:rPr>
        <w:t>年</w:t>
      </w: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single"/>
          <w:lang w:val="en-US" w:eastAsia="zh-Hans"/>
        </w:rPr>
        <w:t>月</w:t>
      </w: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single"/>
          <w:lang w:val="en-US" w:eastAsia="zh-Hans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内蒙古自治区心理学会制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二零二一年五月十日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内蒙古自治区心理学会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eastAsia="zh-Hans"/>
        </w:rPr>
        <w:t>（                     ）</w:t>
      </w: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先进单位</w:t>
      </w: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eastAsia="zh-Hans"/>
        </w:rPr>
        <w:t>/</w:t>
      </w: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集体申报表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198"/>
        <w:gridCol w:w="2491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单位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集体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名称</w:t>
            </w:r>
          </w:p>
        </w:tc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成立时间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是否独立</w:t>
            </w:r>
          </w:p>
        </w:tc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人数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人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近三年平均个体咨询人次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人次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近三年年度危机干预人数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人次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近三年团体辅导人次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人次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近三年心理健康培训受众人次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人次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近三年年均经费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专用工作场所面积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平方米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单位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集体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简介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字左右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7472" w:type="dxa"/>
            <w:gridSpan w:val="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近三年主要学术成果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选填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7472" w:type="dxa"/>
            <w:gridSpan w:val="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近三年工作业绩和特色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（800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字左右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7472" w:type="dxa"/>
            <w:gridSpan w:val="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近三年主要获奖情况</w:t>
            </w:r>
          </w:p>
        </w:tc>
        <w:tc>
          <w:tcPr>
            <w:tcW w:w="7472" w:type="dxa"/>
            <w:gridSpan w:val="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申报单位负责人意见</w:t>
            </w:r>
          </w:p>
        </w:tc>
        <w:tc>
          <w:tcPr>
            <w:tcW w:w="7472" w:type="dxa"/>
            <w:gridSpan w:val="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firstLine="3720" w:firstLineChars="15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firstLine="3600" w:firstLineChars="15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机构负责人签字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内蒙古心理学会评审意见</w:t>
            </w:r>
          </w:p>
        </w:tc>
        <w:tc>
          <w:tcPr>
            <w:tcW w:w="7472" w:type="dxa"/>
            <w:gridSpan w:val="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firstLine="3720" w:firstLineChars="15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firstLine="3600" w:firstLineChars="150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负责人签字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firstLine="4200" w:firstLineChars="17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  <w:t>附件</w:t>
      </w:r>
      <w:r>
        <w:rPr>
          <w:rFonts w:hint="default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eastAsia="zh-Han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1E130D"/>
          <w:spacing w:val="0"/>
          <w:sz w:val="28"/>
          <w:szCs w:val="28"/>
          <w:u w:val="none"/>
          <w:lang w:val="en-US" w:eastAsia="zh-Hans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内蒙古自治区心理学会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1385" w:firstLineChars="431"/>
        <w:jc w:val="left"/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eastAsia="zh-Hans"/>
        </w:rPr>
        <w:t>（                     ）</w:t>
      </w:r>
      <w:r>
        <w:rPr>
          <w:rFonts w:hint="eastAsia" w:ascii="宋体" w:hAnsi="宋体" w:eastAsia="宋体" w:cs="宋体"/>
          <w:b/>
          <w:bCs/>
          <w:i w:val="0"/>
          <w:caps w:val="0"/>
          <w:color w:val="1E130D"/>
          <w:spacing w:val="0"/>
          <w:sz w:val="32"/>
          <w:szCs w:val="32"/>
          <w:u w:val="none"/>
          <w:lang w:val="en-US" w:eastAsia="zh-Hans"/>
        </w:rPr>
        <w:t>优秀工作者申报表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167"/>
        <w:gridCol w:w="2331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lang w:val="en-US" w:eastAsia="zh-Hans"/>
              </w:rPr>
              <w:t>姓名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所在单位</w:t>
            </w:r>
          </w:p>
        </w:tc>
        <w:tc>
          <w:tcPr>
            <w:tcW w:w="24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出生日期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政治面貌</w:t>
            </w:r>
          </w:p>
        </w:tc>
        <w:tc>
          <w:tcPr>
            <w:tcW w:w="24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职称、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职务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连续从事心理学工作年限</w:t>
            </w:r>
          </w:p>
        </w:tc>
        <w:tc>
          <w:tcPr>
            <w:tcW w:w="24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从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开始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至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最后学位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最后学位专业</w:t>
            </w:r>
          </w:p>
        </w:tc>
        <w:tc>
          <w:tcPr>
            <w:tcW w:w="24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个人简介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限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字内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主要先进事迹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限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字内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eastAsia="zh-Hans"/>
              </w:rPr>
              <w:t>）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所在单位推荐意见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firstLine="3255" w:firstLineChars="15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 w:firstLine="3150" w:firstLineChars="150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  <w:t>机构负责人签字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eastAsia="zh-Hans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 w:firstLine="3150" w:firstLineChars="15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  <w:t>内蒙古心理学会评审意见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firstLine="3255" w:firstLineChars="15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firstLine="3150" w:firstLineChars="150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  <w:t>负责人签字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eastAsia="zh-Hans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 w:firstLine="3675" w:firstLineChars="17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E130D"/>
                <w:spacing w:val="0"/>
                <w:sz w:val="21"/>
                <w:szCs w:val="21"/>
                <w:u w:val="none"/>
                <w:vertAlign w:val="baseline"/>
                <w:lang w:val="en-US" w:eastAsia="zh-Hans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35ED5"/>
    <w:rsid w:val="314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2021-05-20T08:33:00Z</dcterms:created>
  <dc:creator>小志</dc:creator>
  <cp:lastModifiedBy>小志</cp:lastModifiedBy>
  <dcterms:modified xsi:type="dcterms:W3CDTF">2021-05-20T08:33:50Z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EC23756BB0844D3982A3E519853572A4</vt:lpwstr>
  </property>
</Properties>
</file>